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F941" w14:textId="77777777" w:rsidR="006D3524" w:rsidRDefault="00790728">
      <w:pPr>
        <w:pStyle w:val="Title"/>
        <w:tabs>
          <w:tab w:val="center" w:pos="4725"/>
        </w:tabs>
        <w:jc w:val="left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E825974" wp14:editId="19AEB805">
            <wp:simplePos x="0" y="0"/>
            <wp:positionH relativeFrom="column">
              <wp:posOffset>-133349</wp:posOffset>
            </wp:positionH>
            <wp:positionV relativeFrom="paragraph">
              <wp:posOffset>-131444</wp:posOffset>
            </wp:positionV>
            <wp:extent cx="1343025" cy="1133475"/>
            <wp:effectExtent l="0" t="0" r="0" b="0"/>
            <wp:wrapNone/>
            <wp:docPr id="29" name="image1.jpg" descr="Pinto Logo col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nto Logo color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CA0E06" w14:textId="77777777" w:rsidR="006D3524" w:rsidRDefault="00790728">
      <w:pPr>
        <w:pStyle w:val="Title"/>
        <w:tabs>
          <w:tab w:val="center" w:pos="4725"/>
        </w:tabs>
        <w:rPr>
          <w:sz w:val="24"/>
          <w:szCs w:val="24"/>
        </w:rPr>
      </w:pPr>
      <w:r>
        <w:rPr>
          <w:sz w:val="24"/>
          <w:szCs w:val="24"/>
        </w:rPr>
        <w:t>Ontario Pinto Horse Association</w:t>
      </w:r>
    </w:p>
    <w:p w14:paraId="1388ED1A" w14:textId="77777777" w:rsidR="006D3524" w:rsidRDefault="00790728">
      <w:pPr>
        <w:pStyle w:val="Title"/>
        <w:rPr>
          <w:sz w:val="28"/>
          <w:szCs w:val="28"/>
        </w:rPr>
      </w:pPr>
      <w:r>
        <w:rPr>
          <w:sz w:val="28"/>
          <w:szCs w:val="28"/>
        </w:rPr>
        <w:t>2022 Pinto &amp; All Breed Horse Show</w:t>
      </w:r>
    </w:p>
    <w:p w14:paraId="06FCA7A9" w14:textId="77777777" w:rsidR="006D3524" w:rsidRDefault="00790728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Start Time—9:00AM </w:t>
      </w:r>
    </w:p>
    <w:p w14:paraId="25B8AE20" w14:textId="77777777" w:rsidR="006D3524" w:rsidRDefault="00790728">
      <w:pPr>
        <w:pStyle w:val="Title"/>
        <w:rPr>
          <w:b w:val="0"/>
          <w:sz w:val="24"/>
          <w:szCs w:val="24"/>
        </w:rPr>
        <w:sectPr w:rsidR="006D35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32" w:right="1710" w:bottom="547" w:left="1080" w:header="720" w:footer="720" w:gutter="0"/>
          <w:pgNumType w:start="1"/>
          <w:cols w:space="720"/>
        </w:sectPr>
      </w:pPr>
      <w:r>
        <w:rPr>
          <w:sz w:val="28"/>
          <w:szCs w:val="28"/>
        </w:rPr>
        <w:tab/>
      </w:r>
    </w:p>
    <w:p w14:paraId="38FCD027" w14:textId="77777777" w:rsidR="006D3524" w:rsidRDefault="006D3524">
      <w:pPr>
        <w:pStyle w:val="Title"/>
        <w:tabs>
          <w:tab w:val="center" w:pos="4725"/>
        </w:tabs>
        <w:jc w:val="left"/>
      </w:pPr>
    </w:p>
    <w:p w14:paraId="55CA296E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Y.A. Western Showmanship </w:t>
      </w:r>
    </w:p>
    <w:p w14:paraId="47A442D1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Amateur Western Showmanship </w:t>
      </w:r>
    </w:p>
    <w:p w14:paraId="03A42E50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Halter Geldings/Stallions (all types/ages)</w:t>
      </w:r>
    </w:p>
    <w:p w14:paraId="4C915322" w14:textId="77777777" w:rsidR="006D3524" w:rsidRDefault="00790728">
      <w:pPr>
        <w:ind w:left="720"/>
        <w:rPr>
          <w:b/>
        </w:rPr>
      </w:pPr>
      <w:r>
        <w:rPr>
          <w:b/>
        </w:rPr>
        <w:t xml:space="preserve">Grand &amp; Reserve Gelding &amp; Stallions </w:t>
      </w:r>
    </w:p>
    <w:p w14:paraId="7E2F0F4C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 Halter Mares (all types &amp; ages)</w:t>
      </w:r>
    </w:p>
    <w:p w14:paraId="6E6ACF8B" w14:textId="77777777" w:rsidR="006D3524" w:rsidRDefault="00790728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Grand &amp; Reserve Mares</w:t>
      </w:r>
    </w:p>
    <w:p w14:paraId="12A8E7EF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Amateur Halter – all types/ages</w:t>
      </w:r>
    </w:p>
    <w:p w14:paraId="74D6669B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Y.A. Halter – all types/ages</w:t>
      </w:r>
    </w:p>
    <w:p w14:paraId="602B3DA5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>Y.A Tobiano Color</w:t>
      </w:r>
    </w:p>
    <w:p w14:paraId="75E8CE29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>Tobiano Color</w:t>
      </w:r>
    </w:p>
    <w:p w14:paraId="7F39F852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>Y.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Overo Color</w:t>
      </w:r>
    </w:p>
    <w:p w14:paraId="6DF864B0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>Overo Color</w:t>
      </w:r>
    </w:p>
    <w:p w14:paraId="6D3B9A5D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All Breed Open Halter </w:t>
      </w:r>
    </w:p>
    <w:p w14:paraId="229DC751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All Breed Open Showmanship (E&amp;W)</w:t>
      </w:r>
    </w:p>
    <w:p w14:paraId="19F426B3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Y.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English Showmanship</w:t>
      </w:r>
    </w:p>
    <w:p w14:paraId="467D6450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Amateur English Showmanship</w:t>
      </w:r>
    </w:p>
    <w:p w14:paraId="537E2F3F" w14:textId="77777777" w:rsidR="006D3524" w:rsidRDefault="006D3524">
      <w:pPr>
        <w:ind w:left="624"/>
        <w:rPr>
          <w:b/>
          <w:sz w:val="16"/>
          <w:szCs w:val="16"/>
        </w:rPr>
      </w:pPr>
    </w:p>
    <w:p w14:paraId="2AE76A17" w14:textId="77777777" w:rsidR="006D3524" w:rsidRDefault="00790728">
      <w:pPr>
        <w:ind w:left="624"/>
        <w:rPr>
          <w:b/>
        </w:rPr>
      </w:pPr>
      <w:r>
        <w:rPr>
          <w:b/>
        </w:rPr>
        <w:t>BREAK</w:t>
      </w:r>
    </w:p>
    <w:p w14:paraId="0ADDC4E8" w14:textId="77777777" w:rsidR="006D3524" w:rsidRDefault="006D3524">
      <w:pPr>
        <w:ind w:left="624"/>
        <w:rPr>
          <w:b/>
          <w:sz w:val="16"/>
          <w:szCs w:val="16"/>
        </w:rPr>
      </w:pPr>
    </w:p>
    <w:p w14:paraId="78D7B5DF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Y.A. Hunter Under Saddle </w:t>
      </w:r>
    </w:p>
    <w:p w14:paraId="066911B1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Jr Horse Hunter Under Saddle </w:t>
      </w:r>
    </w:p>
    <w:p w14:paraId="07D87983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Sr Horse Hunter Under Saddle</w:t>
      </w:r>
    </w:p>
    <w:p w14:paraId="16BA51A3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All Breed Open Hunter Under</w:t>
      </w:r>
      <w:r>
        <w:rPr>
          <w:b/>
          <w:color w:val="FF0000"/>
        </w:rPr>
        <w:t xml:space="preserve"> Saddle</w:t>
      </w:r>
    </w:p>
    <w:p w14:paraId="04DA92CA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Amateur Hunter Under Saddle </w:t>
      </w:r>
    </w:p>
    <w:p w14:paraId="503E082E" w14:textId="77777777" w:rsidR="006D3524" w:rsidRDefault="006D3524">
      <w:pPr>
        <w:ind w:left="720"/>
        <w:rPr>
          <w:b/>
          <w:sz w:val="16"/>
          <w:szCs w:val="16"/>
        </w:rPr>
      </w:pPr>
    </w:p>
    <w:p w14:paraId="76CC9A69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Jr Horse English Pleasure </w:t>
      </w:r>
    </w:p>
    <w:p w14:paraId="224C95D9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Sr Horse English Pleasure</w:t>
      </w:r>
    </w:p>
    <w:p w14:paraId="6F1D684A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Amateur English Pleasure</w:t>
      </w:r>
    </w:p>
    <w:p w14:paraId="5636E381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Y.A. English Pleasure</w:t>
      </w:r>
    </w:p>
    <w:p w14:paraId="12C2B930" w14:textId="77777777" w:rsidR="006D3524" w:rsidRDefault="006D3524">
      <w:pPr>
        <w:rPr>
          <w:b/>
          <w:sz w:val="16"/>
          <w:szCs w:val="16"/>
        </w:rPr>
      </w:pPr>
    </w:p>
    <w:p w14:paraId="53471A70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Y.A Discipline Rail Horse-English</w:t>
      </w:r>
    </w:p>
    <w:p w14:paraId="69CE16C6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  <w:color w:val="FF0000"/>
        </w:rPr>
        <w:t>All Breed Open Discipline Rail (E&amp;W)</w:t>
      </w:r>
    </w:p>
    <w:p w14:paraId="224C8CD6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Discipline </w:t>
      </w:r>
      <w:proofErr w:type="gramStart"/>
      <w:r>
        <w:rPr>
          <w:b/>
        </w:rPr>
        <w:t>Rail  –</w:t>
      </w:r>
      <w:proofErr w:type="gramEnd"/>
      <w:r>
        <w:rPr>
          <w:b/>
        </w:rPr>
        <w:t xml:space="preserve"> English</w:t>
      </w:r>
    </w:p>
    <w:p w14:paraId="6DC3BE96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Amateur Discipline </w:t>
      </w:r>
      <w:proofErr w:type="gramStart"/>
      <w:r>
        <w:rPr>
          <w:b/>
        </w:rPr>
        <w:t>Rail  -</w:t>
      </w:r>
      <w:proofErr w:type="gramEnd"/>
      <w:r>
        <w:rPr>
          <w:b/>
        </w:rPr>
        <w:t xml:space="preserve"> English </w:t>
      </w:r>
    </w:p>
    <w:p w14:paraId="09738053" w14:textId="77777777" w:rsidR="006D3524" w:rsidRDefault="006D3524">
      <w:pPr>
        <w:ind w:left="360"/>
        <w:rPr>
          <w:b/>
          <w:sz w:val="16"/>
          <w:szCs w:val="16"/>
        </w:rPr>
      </w:pPr>
    </w:p>
    <w:p w14:paraId="2F0E9F22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</w:rPr>
        <w:t>Amateur English Equitation</w:t>
      </w:r>
    </w:p>
    <w:p w14:paraId="5EFBB0EB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</w:rPr>
        <w:t>Y.A. English Equitation</w:t>
      </w:r>
    </w:p>
    <w:p w14:paraId="78BF11D7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</w:rPr>
        <w:t>Ideal Pinto – English</w:t>
      </w:r>
    </w:p>
    <w:p w14:paraId="551C6994" w14:textId="77777777" w:rsidR="006D3524" w:rsidRDefault="006D3524">
      <w:pPr>
        <w:ind w:left="492"/>
        <w:rPr>
          <w:b/>
          <w:color w:val="FF00FF"/>
          <w:sz w:val="16"/>
          <w:szCs w:val="16"/>
        </w:rPr>
      </w:pPr>
    </w:p>
    <w:p w14:paraId="3E0B3200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 All Breed Open Hunter Hack</w:t>
      </w:r>
    </w:p>
    <w:p w14:paraId="4E89FEAB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 xml:space="preserve"> Hunter Hack</w:t>
      </w:r>
    </w:p>
    <w:p w14:paraId="1EFBC9B4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>Y.A. Hunter Hack</w:t>
      </w:r>
    </w:p>
    <w:p w14:paraId="3C75C13A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 xml:space="preserve"> Hunter Over Fences</w:t>
      </w:r>
    </w:p>
    <w:p w14:paraId="0C82A8D0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  <w:color w:val="FF0000"/>
        </w:rPr>
        <w:t xml:space="preserve"> All Breed Open Hunter Over Fences 2’3”</w:t>
      </w:r>
    </w:p>
    <w:p w14:paraId="0B92E5C5" w14:textId="77777777" w:rsidR="006D3524" w:rsidRDefault="006D3524">
      <w:pPr>
        <w:rPr>
          <w:b/>
          <w:color w:val="FF0000"/>
        </w:rPr>
      </w:pPr>
    </w:p>
    <w:p w14:paraId="1D855E81" w14:textId="77777777" w:rsidR="006D3524" w:rsidRDefault="00790728">
      <w:pPr>
        <w:rPr>
          <w:b/>
        </w:rPr>
      </w:pPr>
      <w:r>
        <w:rPr>
          <w:b/>
          <w:color w:val="FF0000"/>
        </w:rPr>
        <w:t xml:space="preserve">                </w:t>
      </w:r>
      <w:r>
        <w:rPr>
          <w:b/>
        </w:rPr>
        <w:t>LUNCH BREA</w:t>
      </w:r>
      <w:r>
        <w:rPr>
          <w:b/>
        </w:rPr>
        <w:t>K</w:t>
      </w:r>
    </w:p>
    <w:p w14:paraId="20874D96" w14:textId="77777777" w:rsidR="006D3524" w:rsidRDefault="006D3524">
      <w:pPr>
        <w:rPr>
          <w:b/>
        </w:rPr>
      </w:pPr>
    </w:p>
    <w:p w14:paraId="01B83B5A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All Breed Lead Line</w:t>
      </w:r>
    </w:p>
    <w:p w14:paraId="13C9A698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  <w:color w:val="0000FF"/>
        </w:rPr>
        <w:t>All Breed Pony/Mini Halter</w:t>
      </w:r>
    </w:p>
    <w:p w14:paraId="3A08BFDB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  <w:color w:val="0000FF"/>
        </w:rPr>
        <w:t>All Breed Pony/Mini In-Hand Jumping</w:t>
      </w:r>
    </w:p>
    <w:p w14:paraId="7CB50C99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All Breed Open In-Hand Trail(E&amp;W)</w:t>
      </w:r>
    </w:p>
    <w:p w14:paraId="48B133D5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</w:rPr>
        <w:t>Trail</w:t>
      </w:r>
    </w:p>
    <w:p w14:paraId="511E3BBC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Y.A. Trail</w:t>
      </w:r>
    </w:p>
    <w:p w14:paraId="0FE66E78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All Breed Open Trail (E&amp;W)</w:t>
      </w:r>
    </w:p>
    <w:p w14:paraId="1628BCE6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Amateur Trail </w:t>
      </w:r>
    </w:p>
    <w:p w14:paraId="33E38C16" w14:textId="77777777" w:rsidR="006D3524" w:rsidRDefault="00790728">
      <w:pPr>
        <w:numPr>
          <w:ilvl w:val="0"/>
          <w:numId w:val="2"/>
        </w:numPr>
        <w:ind w:right="-540"/>
        <w:rPr>
          <w:b/>
          <w:color w:val="0000FF"/>
        </w:rPr>
      </w:pPr>
      <w:r>
        <w:rPr>
          <w:b/>
          <w:color w:val="0000FF"/>
        </w:rPr>
        <w:t>All Breed Beginner Rider W/Jog/Trot/Green Trail</w:t>
      </w:r>
    </w:p>
    <w:p w14:paraId="3B81FB3D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  <w:color w:val="0000FF"/>
        </w:rPr>
        <w:t>All Breed Beginner Rider W/Jog/Trot</w:t>
      </w:r>
    </w:p>
    <w:p w14:paraId="0490256F" w14:textId="77777777" w:rsidR="006D3524" w:rsidRDefault="00790728">
      <w:pPr>
        <w:numPr>
          <w:ilvl w:val="0"/>
          <w:numId w:val="2"/>
        </w:numPr>
        <w:rPr>
          <w:b/>
          <w:color w:val="0000FF"/>
        </w:rPr>
      </w:pPr>
      <w:r>
        <w:rPr>
          <w:b/>
          <w:color w:val="0000FF"/>
        </w:rPr>
        <w:t>All Breed Beginner Rider Walk/J/T Pattern</w:t>
      </w:r>
    </w:p>
    <w:p w14:paraId="28F8D7BC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All Breed Green Horse Walk/Jog/Trot</w:t>
      </w:r>
    </w:p>
    <w:p w14:paraId="6D791AEA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All Breed Green Horse W/Jog/Trot/Canter</w:t>
      </w:r>
    </w:p>
    <w:p w14:paraId="5A0A781F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 Y.A. Western Pleasure </w:t>
      </w:r>
    </w:p>
    <w:p w14:paraId="5EAF1381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Jr Horse Western Pleasure </w:t>
      </w:r>
    </w:p>
    <w:p w14:paraId="7D8C1852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Sr. Horse Western Pleasure</w:t>
      </w:r>
    </w:p>
    <w:p w14:paraId="028E078A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  <w:color w:val="FF0000"/>
        </w:rPr>
        <w:t xml:space="preserve">All Breed Open Western Pleasure  </w:t>
      </w:r>
    </w:p>
    <w:p w14:paraId="1DC3F574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Amateur Western Pleasure </w:t>
      </w:r>
    </w:p>
    <w:p w14:paraId="01AC1F17" w14:textId="77777777" w:rsidR="006D3524" w:rsidRDefault="006D352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10"/>
          <w:szCs w:val="10"/>
        </w:rPr>
      </w:pPr>
    </w:p>
    <w:p w14:paraId="43316576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>Amateur Discipline Rail - Western</w:t>
      </w:r>
    </w:p>
    <w:p w14:paraId="590E2ADF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 Discipline Rail Horse – Western</w:t>
      </w:r>
    </w:p>
    <w:p w14:paraId="0F8F970A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 xml:space="preserve"> Y.A Discipline Rail- Western</w:t>
      </w:r>
    </w:p>
    <w:p w14:paraId="12A20EF0" w14:textId="77777777" w:rsidR="006D3524" w:rsidRDefault="006D3524">
      <w:pPr>
        <w:ind w:left="360"/>
        <w:rPr>
          <w:b/>
          <w:color w:val="FF0000"/>
          <w:sz w:val="10"/>
          <w:szCs w:val="10"/>
        </w:rPr>
      </w:pPr>
    </w:p>
    <w:p w14:paraId="6E23B86B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 xml:space="preserve"> Y.A. Western Horsemanship </w:t>
      </w:r>
    </w:p>
    <w:p w14:paraId="6B66D9A7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FF0000"/>
        </w:rPr>
        <w:t>All Breed Ope</w:t>
      </w:r>
      <w:r>
        <w:rPr>
          <w:b/>
          <w:color w:val="FF0000"/>
        </w:rPr>
        <w:t>n Horsemanship/Equitation</w:t>
      </w:r>
    </w:p>
    <w:p w14:paraId="63B8D460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>Amateur Western Horsemanship</w:t>
      </w:r>
    </w:p>
    <w:p w14:paraId="44B858B1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  <w:color w:val="FF00FF"/>
        </w:rPr>
        <w:t xml:space="preserve"> </w:t>
      </w:r>
      <w:r>
        <w:rPr>
          <w:b/>
        </w:rPr>
        <w:t>Ideal Pinto - Western</w:t>
      </w:r>
    </w:p>
    <w:p w14:paraId="6F2F54C4" w14:textId="77777777" w:rsidR="006D3524" w:rsidRDefault="006D3524">
      <w:pPr>
        <w:rPr>
          <w:b/>
          <w:color w:val="FF0000"/>
          <w:sz w:val="10"/>
          <w:szCs w:val="10"/>
        </w:rPr>
      </w:pPr>
    </w:p>
    <w:p w14:paraId="05D3D493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Y.A Poles</w:t>
      </w:r>
      <w:r>
        <w:rPr>
          <w:b/>
          <w:color w:val="FF0000"/>
        </w:rPr>
        <w:t xml:space="preserve">  </w:t>
      </w:r>
    </w:p>
    <w:p w14:paraId="2A8EB823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  <w:color w:val="FF0000"/>
        </w:rPr>
        <w:t>All Breed Open Poles*</w:t>
      </w:r>
    </w:p>
    <w:p w14:paraId="403ADB0D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Poles*</w:t>
      </w:r>
    </w:p>
    <w:p w14:paraId="2CF24E60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>Amateur Poles</w:t>
      </w:r>
    </w:p>
    <w:p w14:paraId="66B58BBE" w14:textId="77777777" w:rsidR="006D3524" w:rsidRDefault="006D3524">
      <w:pPr>
        <w:ind w:left="360"/>
        <w:rPr>
          <w:b/>
          <w:color w:val="FF0000"/>
          <w:sz w:val="10"/>
          <w:szCs w:val="10"/>
        </w:rPr>
      </w:pPr>
    </w:p>
    <w:p w14:paraId="5DBEF42E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Y.A Barrels</w:t>
      </w:r>
    </w:p>
    <w:p w14:paraId="01AA61BB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  <w:color w:val="FF0000"/>
        </w:rPr>
        <w:t xml:space="preserve"> All Breed Open Barrels*</w:t>
      </w:r>
      <w:r>
        <w:rPr>
          <w:b/>
        </w:rPr>
        <w:tab/>
      </w:r>
      <w:r>
        <w:rPr>
          <w:b/>
        </w:rPr>
        <w:tab/>
        <w:t xml:space="preserve"> </w:t>
      </w:r>
    </w:p>
    <w:p w14:paraId="0073EE52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Barrels*</w:t>
      </w:r>
    </w:p>
    <w:p w14:paraId="7A8A79C8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Amateur Barrels</w:t>
      </w:r>
    </w:p>
    <w:p w14:paraId="2D6EF51F" w14:textId="77777777" w:rsidR="006D3524" w:rsidRDefault="006D3524">
      <w:pPr>
        <w:rPr>
          <w:b/>
          <w:sz w:val="10"/>
          <w:szCs w:val="10"/>
        </w:rPr>
      </w:pPr>
    </w:p>
    <w:p w14:paraId="14BE7CA8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Y.A. Flag </w:t>
      </w:r>
    </w:p>
    <w:p w14:paraId="6AC0FD10" w14:textId="77777777" w:rsidR="006D3524" w:rsidRDefault="00790728">
      <w:pPr>
        <w:numPr>
          <w:ilvl w:val="0"/>
          <w:numId w:val="2"/>
        </w:numPr>
        <w:rPr>
          <w:b/>
          <w:color w:val="FF0000"/>
        </w:rPr>
      </w:pPr>
      <w:bookmarkStart w:id="0" w:name="_heading=h.gjdgxs" w:colFirst="0" w:colLast="0"/>
      <w:bookmarkEnd w:id="0"/>
      <w:r>
        <w:rPr>
          <w:b/>
          <w:color w:val="FF0000"/>
        </w:rPr>
        <w:t>All Breed Open Flag*</w:t>
      </w:r>
    </w:p>
    <w:p w14:paraId="08B94C52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 xml:space="preserve">Flag Race* </w:t>
      </w:r>
    </w:p>
    <w:p w14:paraId="47B1A2C8" w14:textId="77777777" w:rsidR="006D3524" w:rsidRDefault="00790728">
      <w:pPr>
        <w:numPr>
          <w:ilvl w:val="0"/>
          <w:numId w:val="2"/>
        </w:numPr>
        <w:rPr>
          <w:b/>
        </w:rPr>
      </w:pPr>
      <w:r>
        <w:rPr>
          <w:b/>
        </w:rPr>
        <w:t>Amateur Flag</w:t>
      </w:r>
    </w:p>
    <w:p w14:paraId="04BEA6F4" w14:textId="77777777" w:rsidR="006D3524" w:rsidRDefault="00790728">
      <w:pPr>
        <w:pStyle w:val="Title"/>
        <w:jc w:val="left"/>
      </w:pPr>
      <w:r>
        <w:rPr>
          <w:sz w:val="28"/>
          <w:szCs w:val="28"/>
        </w:rPr>
        <w:t>*</w:t>
      </w:r>
      <w:r>
        <w:t>Classes will run together but be pointed separately</w:t>
      </w:r>
    </w:p>
    <w:p w14:paraId="21179F62" w14:textId="77777777" w:rsidR="006D3524" w:rsidRDefault="006D3524">
      <w:pPr>
        <w:ind w:left="18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484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</w:tblGrid>
      <w:tr w:rsidR="006D3524" w14:paraId="797DBD3C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23AF" w14:textId="77777777" w:rsidR="006D3524" w:rsidRDefault="00790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2022 SHOW DATES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(All Single Judged)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1147A314" w14:textId="77777777" w:rsidR="006D3524" w:rsidRDefault="006D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0447FA14" w14:textId="77777777" w:rsidR="006D3524" w:rsidRDefault="007907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May 29th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Warm up FUN show </w:t>
            </w:r>
          </w:p>
          <w:p w14:paraId="58519380" w14:textId="77777777" w:rsidR="006D3524" w:rsidRDefault="006D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948538" w14:textId="77777777" w:rsidR="006D3524" w:rsidRDefault="007907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June 25th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Pinto &amp; All-Breed</w:t>
            </w:r>
          </w:p>
          <w:p w14:paraId="78C78883" w14:textId="77777777" w:rsidR="006D3524" w:rsidRDefault="006D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CCFB42" w14:textId="77777777" w:rsidR="006D3524" w:rsidRDefault="007907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July 24th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Pinto &amp; All-Breed </w:t>
            </w:r>
          </w:p>
          <w:p w14:paraId="67CFDB94" w14:textId="77777777" w:rsidR="006D3524" w:rsidRDefault="006D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27BD58" w14:textId="77777777" w:rsidR="006D3524" w:rsidRDefault="00790728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August 6th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Pinto &amp; All-Breed</w:t>
            </w:r>
          </w:p>
          <w:p w14:paraId="0B97A71F" w14:textId="77777777" w:rsidR="006D3524" w:rsidRDefault="006D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3F3150C" w14:textId="77777777" w:rsidR="006D3524" w:rsidRDefault="00790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Need more information?</w:t>
            </w:r>
          </w:p>
          <w:p w14:paraId="2F7B3D76" w14:textId="77777777" w:rsidR="006D3524" w:rsidRDefault="00790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www.ontariopinto.com</w:t>
              </w:r>
            </w:hyperlink>
          </w:p>
          <w:p w14:paraId="25F19203" w14:textId="77777777" w:rsidR="006D3524" w:rsidRDefault="006D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7B5522" w14:textId="77777777" w:rsidR="006D3524" w:rsidRDefault="00790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Call Maggie at: 519-927-3296</w:t>
            </w:r>
          </w:p>
        </w:tc>
      </w:tr>
    </w:tbl>
    <w:p w14:paraId="67D1965D" w14:textId="77777777" w:rsidR="006D3524" w:rsidRDefault="006D3524">
      <w:pPr>
        <w:ind w:left="180"/>
        <w:rPr>
          <w:rFonts w:ascii="Arial" w:eastAsia="Arial" w:hAnsi="Arial" w:cs="Arial"/>
          <w:sz w:val="18"/>
          <w:szCs w:val="18"/>
        </w:rPr>
      </w:pPr>
    </w:p>
    <w:sectPr w:rsidR="006D3524">
      <w:type w:val="continuous"/>
      <w:pgSz w:w="12240" w:h="15840"/>
      <w:pgMar w:top="851" w:right="1440" w:bottom="990" w:left="1440" w:header="720" w:footer="720" w:gutter="0"/>
      <w:cols w:num="2" w:space="720" w:equalWidth="0">
        <w:col w:w="4500" w:space="360"/>
        <w:col w:w="45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F070" w14:textId="77777777" w:rsidR="00790728" w:rsidRDefault="00790728">
      <w:r>
        <w:separator/>
      </w:r>
    </w:p>
  </w:endnote>
  <w:endnote w:type="continuationSeparator" w:id="0">
    <w:p w14:paraId="6B96AFBF" w14:textId="77777777" w:rsidR="00790728" w:rsidRDefault="0079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F4B7" w14:textId="77777777" w:rsidR="006D3524" w:rsidRDefault="006D3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60D3" w14:textId="77777777" w:rsidR="006D3524" w:rsidRDefault="006D3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4F5B" w14:textId="77777777" w:rsidR="006D3524" w:rsidRDefault="006D3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D3EE" w14:textId="77777777" w:rsidR="00790728" w:rsidRDefault="00790728">
      <w:r>
        <w:separator/>
      </w:r>
    </w:p>
  </w:footnote>
  <w:footnote w:type="continuationSeparator" w:id="0">
    <w:p w14:paraId="6948C4F8" w14:textId="77777777" w:rsidR="00790728" w:rsidRDefault="0079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0505" w14:textId="77777777" w:rsidR="006D3524" w:rsidRDefault="006D3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9133" w14:textId="77777777" w:rsidR="006D3524" w:rsidRDefault="006D3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B9EF" w14:textId="77777777" w:rsidR="006D3524" w:rsidRDefault="006D3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4E7D"/>
    <w:multiLevelType w:val="multilevel"/>
    <w:tmpl w:val="ADD076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770EF"/>
    <w:multiLevelType w:val="multilevel"/>
    <w:tmpl w:val="85F0F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1037054">
    <w:abstractNumId w:val="1"/>
  </w:num>
  <w:num w:numId="2" w16cid:durableId="4575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24"/>
    <w:rsid w:val="006D3524"/>
    <w:rsid w:val="00790728"/>
    <w:rsid w:val="007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AA5B"/>
  <w15:docId w15:val="{045EB071-645B-4EFF-92E7-7F58262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right="-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360" w:firstLine="3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360" w:right="-720" w:firstLine="3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270"/>
    </w:pPr>
    <w:rPr>
      <w:b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C7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141"/>
  </w:style>
  <w:style w:type="paragraph" w:styleId="Footer">
    <w:name w:val="footer"/>
    <w:basedOn w:val="Normal"/>
    <w:link w:val="FooterChar"/>
    <w:uiPriority w:val="99"/>
    <w:semiHidden/>
    <w:unhideWhenUsed/>
    <w:rsid w:val="003C7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14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ntariopinto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+Kl7fYJFVlENHfyhc4AQwne0EA==">AMUW2mXEWhsheZfPzJg/yrzPPQX3QO65GdNj8SkWhc4+ZTFVaLfEapK/v8fwoxKtrEFVDX5eUpD6yuveb6EUmko6vgwV7aY4RUBDMrcvwGJXAWUDCnMG0N/Mz4sCZgIIG/stej1thh2V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Meehan-Thompson, Margaret</cp:lastModifiedBy>
  <cp:revision>2</cp:revision>
  <dcterms:created xsi:type="dcterms:W3CDTF">2022-06-20T18:59:00Z</dcterms:created>
  <dcterms:modified xsi:type="dcterms:W3CDTF">2022-06-20T18:59:00Z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1280288652</vt:i4>
  </property>
  <property fmtid="{D5CDD505-2E9C-101B-9397-08002B2CF9AE}" pid="3" name="_NewReviewCycle">
    <vt:lpwstr/>
  </property>
  <property fmtid="{D5CDD505-2E9C-101B-9397-08002B2CF9AE}" pid="4" name="_EmailSubject">
    <vt:lpwstr>2013 Class List</vt:lpwstr>
  </property>
  <property fmtid="{D5CDD505-2E9C-101B-9397-08002B2CF9AE}" pid="5" name="_AuthorEmail">
    <vt:lpwstr>TRACEY.RUSSELL@cantire.com</vt:lpwstr>
  </property>
  <property fmtid="{D5CDD505-2E9C-101B-9397-08002B2CF9AE}" pid="6" name="_AuthorEmailDisplayName">
    <vt:lpwstr>Tracey Russell</vt:lpwstr>
  </property>
  <property fmtid="{D5CDD505-2E9C-101B-9397-08002B2CF9AE}" pid="7" name="_PreviousAdHocReviewCycleID">
    <vt:i4>-964733789</vt:i4>
  </property>
  <property fmtid="{D5CDD505-2E9C-101B-9397-08002B2CF9AE}" pid="8" name="_ReviewingToolsShownOnce">
    <vt:lpwstr/>
  </property>
</Properties>
</file>